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Analyzing the Proposals of Savater: </w:t>
      </w:r>
      <w:r>
        <w:rPr>
          <w:rStyle w:val="style88"/>
          <w:b/>
          <w:color w:val="0e101a"/>
        </w:rPr>
        <w:t>Freedom in Action</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University Department</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Analyzing the Proposals of Savater: </w:t>
      </w:r>
      <w:r>
        <w:rPr>
          <w:rStyle w:val="style88"/>
          <w:b/>
          <w:color w:val="0e101a"/>
        </w:rPr>
        <w:t>Freedom in Action</w:t>
      </w:r>
    </w:p>
    <w:p>
      <w:pPr>
        <w:pStyle w:val="style94"/>
        <w:spacing w:before="0" w:beforeAutospacing="false" w:after="0" w:afterAutospacing="false" w:lineRule="auto" w:line="480"/>
        <w:ind w:firstLine="720"/>
        <w:rPr>
          <w:color w:val="0e101a"/>
        </w:rPr>
      </w:pPr>
      <w:r>
        <w:rPr>
          <w:color w:val="0e101a"/>
        </w:rPr>
        <w:t>Everyone would want to be free and enjoy the fruits of free even those who are incapable of being free because it is a human desire which emanates from the instincts created by their superiority over the other things in the ecosystem. However, it is clear from Saveter's philosophical analysis that freedom is a new concept to many people. Not everyone understands what it means to have freedom or even how to use it. This essay ana</w:t>
      </w:r>
      <w:r>
        <w:rPr>
          <w:color w:val="0e101a"/>
        </w:rPr>
        <w:t>lyzes the concepts of Savater’s</w:t>
      </w:r>
      <w:r>
        <w:rPr>
          <w:color w:val="0e101a"/>
        </w:rPr>
        <w:t xml:space="preserve"> proposals on freedom, as explained in chapter six of the text.</w:t>
      </w:r>
    </w:p>
    <w:p>
      <w:pPr>
        <w:pStyle w:val="style94"/>
        <w:spacing w:before="0" w:beforeAutospacing="false" w:after="0" w:afterAutospacing="false" w:lineRule="auto" w:line="480"/>
        <w:ind w:firstLine="720"/>
        <w:rPr>
          <w:color w:val="0e101a"/>
        </w:rPr>
      </w:pPr>
      <w:r>
        <w:rPr>
          <w:color w:val="0e101a"/>
        </w:rPr>
        <w:t>First,</w:t>
      </w:r>
      <w:r>
        <w:rPr>
          <w:color w:val="0e101a"/>
        </w:rPr>
        <w:t xml:space="preserve"> Savater </w:t>
      </w:r>
      <w:r>
        <w:rPr>
          <w:color w:val="0e101a"/>
        </w:rPr>
        <w:t>explains that freedom encompasses an individual's capacity to act in accordance with his or her own des</w:t>
      </w:r>
      <w:bookmarkStart w:id="0" w:name="_GoBack"/>
      <w:bookmarkEnd w:id="0"/>
      <w:r>
        <w:rPr>
          <w:color w:val="0e101a"/>
        </w:rPr>
        <w:t>ires or projects. According to</w:t>
      </w:r>
      <w:r>
        <w:rPr>
          <w:color w:val="0e101a"/>
        </w:rPr>
        <w:t xml:space="preserve"> Savater </w:t>
      </w:r>
      <w:r>
        <w:rPr>
          <w:color w:val="0e101a"/>
        </w:rPr>
        <w:t>(2006), freedom should be understood as the individual free will to act according to how they deem fit for them. He believed that the individual free will comes from the elimination of all the obstacles and barriers from psychological, physical or even legal impediments that may prevent one from acting in the way that he or she would want to (Saveter, 1006, p. 95). However, not everyone can meet this qualification to act in free will because some people are involved with either physical impediments like those in prisons or psychological impediments like the mentally unstable. In Saveter's view, freedom means attempting to do something and having the capability and opportunity to have it done. Therefore, if there is no probability of achieving success, then according to</w:t>
      </w:r>
      <w:r>
        <w:rPr>
          <w:color w:val="0e101a"/>
        </w:rPr>
        <w:t xml:space="preserve"> Savater </w:t>
      </w:r>
      <w:r>
        <w:rPr>
          <w:color w:val="0e101a"/>
        </w:rPr>
        <w:t>(2006), there is no point in saying that there is freedom because no one can be free in the face of impossibility.</w:t>
      </w:r>
    </w:p>
    <w:p>
      <w:pPr>
        <w:pStyle w:val="style94"/>
        <w:spacing w:before="0" w:beforeAutospacing="false" w:after="0" w:afterAutospacing="false" w:lineRule="auto" w:line="480"/>
        <w:ind w:firstLine="720"/>
        <w:rPr>
          <w:color w:val="0e101a"/>
        </w:rPr>
      </w:pPr>
      <w:r>
        <w:rPr>
          <w:color w:val="0e101a"/>
        </w:rPr>
        <w:t>The other proposal by</w:t>
      </w:r>
      <w:r>
        <w:rPr>
          <w:color w:val="0e101a"/>
        </w:rPr>
        <w:t xml:space="preserve"> Savater </w:t>
      </w:r>
      <w:r>
        <w:rPr>
          <w:color w:val="0e101a"/>
        </w:rPr>
        <w:t>is that freedom involves getting or doing what one wants. According to</w:t>
      </w:r>
      <w:r>
        <w:rPr>
          <w:color w:val="0e101a"/>
        </w:rPr>
        <w:t xml:space="preserve"> Savater </w:t>
      </w:r>
      <w:r>
        <w:rPr>
          <w:color w:val="0e101a"/>
        </w:rPr>
        <w:t xml:space="preserve">(2006), freedom is a situation where one gets what he or she wants despite the situation where they are. For example, a prisoner may want to travel, and freedom would enable him to do so despite that he is a prisoner. Even though this is unrealistic in a society </w:t>
      </w:r>
      <w:r>
        <w:rPr>
          <w:color w:val="0e101a"/>
        </w:rPr>
        <w:t>where laws and regulations bar one from accessing or realizing such freedom,</w:t>
      </w:r>
      <w:r>
        <w:rPr>
          <w:color w:val="0e101a"/>
        </w:rPr>
        <w:t xml:space="preserve"> Savater </w:t>
      </w:r>
      <w:r>
        <w:rPr>
          <w:color w:val="0e101a"/>
        </w:rPr>
        <w:t>proposes that the rightness of intentions should guide freedom.</w:t>
      </w:r>
    </w:p>
    <w:p>
      <w:pPr>
        <w:pStyle w:val="style94"/>
        <w:spacing w:before="0" w:beforeAutospacing="false" w:after="0" w:afterAutospacing="false" w:lineRule="auto" w:line="480"/>
        <w:ind w:firstLine="720"/>
        <w:rPr>
          <w:color w:val="0e101a"/>
        </w:rPr>
      </w:pPr>
      <w:r>
        <w:rPr>
          <w:color w:val="0e101a"/>
        </w:rPr>
        <w:t>Another strangest perspective or proposal that</w:t>
      </w:r>
      <w:r>
        <w:rPr>
          <w:color w:val="0e101a"/>
        </w:rPr>
        <w:t xml:space="preserve"> Savater </w:t>
      </w:r>
      <w:r>
        <w:rPr>
          <w:color w:val="0e101a"/>
        </w:rPr>
        <w:t>offers is that freedom encompasses to want what one does not want or to not want what they want (p. 96). In his comparison of human beings and the other animals,</w:t>
      </w:r>
      <w:r>
        <w:rPr>
          <w:color w:val="0e101a"/>
        </w:rPr>
        <w:t xml:space="preserve"> Savater </w:t>
      </w:r>
      <w:r>
        <w:rPr>
          <w:color w:val="0e101a"/>
        </w:rPr>
        <w:t>(2006) believes that humans have more freedom because they desire their desires and wish that they owned their desired intentions. This, according to</w:t>
      </w:r>
      <w:r>
        <w:rPr>
          <w:color w:val="0e101a"/>
        </w:rPr>
        <w:t xml:space="preserve"> Savater </w:t>
      </w:r>
      <w:r>
        <w:rPr>
          <w:color w:val="0e101a"/>
        </w:rPr>
        <w:t xml:space="preserve">is what freedom entails. However, how realistic are these concepts in their applicability in life? Well, </w:t>
      </w:r>
      <w:r>
        <w:rPr>
          <w:color w:val="0e101a"/>
        </w:rPr>
        <w:t>Sava</w:t>
      </w:r>
      <w:r>
        <w:rPr>
          <w:color w:val="0e101a"/>
        </w:rPr>
        <w:t>ter's proposals are facing challenges and impediments from the societal norms and standards, which often determine how people behave.</w:t>
      </w:r>
    </w:p>
    <w:p>
      <w:pPr>
        <w:pStyle w:val="style94"/>
        <w:spacing w:before="0" w:beforeAutospacing="false" w:after="0" w:afterAutospacing="false" w:lineRule="auto" w:line="480"/>
        <w:ind w:firstLine="720"/>
        <w:rPr>
          <w:color w:val="0e101a"/>
        </w:rPr>
      </w:pPr>
      <w:r>
        <w:rPr>
          <w:color w:val="0e101a"/>
        </w:rPr>
        <w:t>Based on the utilitarianism approach, an individual's action is considered to be right to the extent that it results in the greatest happiness and minimizes harm. The principle of utility in utilitarianism weighs on what encompasses good and bad. For the proponents of this theory, the good involves everything that will create benefits, while the bad includes everything that may cause harm. The utilitarianism approach focuses on the consequences of actions because the intent cannot determine the action's morali</w:t>
      </w:r>
      <w:r>
        <w:rPr>
          <w:color w:val="0e101a"/>
        </w:rPr>
        <w:t>ty. This approach may limit Savater’</w:t>
      </w:r>
      <w:r>
        <w:rPr>
          <w:color w:val="0e101a"/>
        </w:rPr>
        <w:t>s third proposal of desire and wanting to o</w:t>
      </w:r>
      <w:r>
        <w:rPr>
          <w:color w:val="0e101a"/>
        </w:rPr>
        <w:t xml:space="preserve">wn certain intentions. </w:t>
      </w:r>
    </w:p>
    <w:p>
      <w:pPr>
        <w:pStyle w:val="style94"/>
        <w:spacing w:before="0" w:beforeAutospacing="false" w:after="0" w:afterAutospacing="false" w:lineRule="auto" w:line="480"/>
        <w:ind w:firstLine="720"/>
        <w:rPr>
          <w:color w:val="0e101a"/>
        </w:rPr>
      </w:pPr>
      <w:r>
        <w:rPr>
          <w:color w:val="0e101a"/>
        </w:rPr>
        <w:t>Savater’s</w:t>
      </w:r>
      <w:r>
        <w:rPr>
          <w:color w:val="0e101a"/>
        </w:rPr>
        <w:t xml:space="preserve"> freedom concept wants to own the utilitarianism principle of utility limits that one does not want or want. For example, suppose one walks past a house on fire and hears a child inside the; based on fire, based on </w:t>
      </w:r>
      <w:r>
        <w:rPr>
          <w:color w:val="0e101a"/>
        </w:rPr>
        <w:t>Savater’</w:t>
      </w:r>
      <w:r>
        <w:rPr>
          <w:color w:val="0e101a"/>
        </w:rPr>
        <w:t xml:space="preserve">s third proposal of what encompasses freedom, it would be right to walk past the house because one is afraid of being burnt. However, based on the utilitarianism approach, this would be perceived as ethically wrong because choosing not to act to help the child in the burning house does not result in any good but harm. The harm will be to the child and even the individual who chooses to go past the house because he or she is afraid </w:t>
      </w:r>
      <w:r>
        <w:rPr>
          <w:color w:val="0e101a"/>
        </w:rPr>
        <w:t>of the fire. Walking past the burning house with the child inside will create more mental and emotional discomfort for such a person because everyone's instincts will create guilt, especially after the child dies from the fire.</w:t>
      </w:r>
    </w:p>
    <w:p>
      <w:pPr>
        <w:pStyle w:val="style94"/>
        <w:spacing w:before="0" w:beforeAutospacing="false" w:after="0" w:afterAutospacing="false" w:lineRule="auto" w:line="480"/>
        <w:ind w:firstLine="720"/>
        <w:rPr>
          <w:color w:val="0e101a"/>
        </w:rPr>
      </w:pPr>
      <w:r>
        <w:rPr>
          <w:color w:val="0e101a"/>
        </w:rPr>
        <w:t>Even though</w:t>
      </w:r>
      <w:r>
        <w:rPr>
          <w:color w:val="0e101a"/>
        </w:rPr>
        <w:t xml:space="preserve"> Savater </w:t>
      </w:r>
      <w:r>
        <w:rPr>
          <w:color w:val="0e101a"/>
        </w:rPr>
        <w:t>(2006) explains that this would also mean having freedom, especially as one gets the desire to end his or her fear, which inhibits him or her from saving the child from the fire, utilitarianism is based on a down-to-earth or practical approach of things. While desiring to possess the courage that a firefighter would have may be good, but it will result in the indecision that will also result in the delay to save the child. Everything involved in this series of actions is opposed to utilitarianism's principle of greater happiness and harm. The application of utility principles of greater good and happiness may not be possible with the other proposals as well. For instance, the first proposal of acting according to what one wants or desires, in the case of the child burning in the house, may not yield the best outcome as the child will probably get burnt and the individual remain with psychological torture as he or she tries to question whether it was possible to save the child.</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Savater, F. (2006). </w:t>
      </w:r>
      <w:r>
        <w:rPr>
          <w:rFonts w:ascii="Times New Roman" w:cs="Times New Roman" w:hAnsi="Times New Roman"/>
          <w:i/>
          <w:sz w:val="24"/>
          <w:szCs w:val="24"/>
        </w:rPr>
        <w:t>The Question of Life: Freedom in Action</w:t>
      </w:r>
      <w:r>
        <w:rPr>
          <w:rFonts w:ascii="Times New Roman" w:cs="Times New Roman" w:hAnsi="Times New Roman"/>
          <w:sz w:val="24"/>
          <w:szCs w:val="24"/>
        </w:rPr>
        <w:t xml:space="preserve">. Edit Polity, NY.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SAVATER’S PROPOSALS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dfc6b35-4433-481c-b188-f6504adb1b5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9120cb2-b8a6-4686-85e7-215c3c8d50c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922</Words>
  <Pages>5</Pages>
  <Characters>4622</Characters>
  <Application>WPS Office</Application>
  <DocSecurity>0</DocSecurity>
  <Paragraphs>46</Paragraphs>
  <ScaleCrop>false</ScaleCrop>
  <LinksUpToDate>false</LinksUpToDate>
  <CharactersWithSpaces>5530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2020-10-16T10:12:34Z</dcterms:created>
  <dc:creator>acer</dc:creator>
  <lastModifiedBy>SM-A207F</lastModifiedBy>
  <dcterms:modified xsi:type="dcterms:W3CDTF">2020-10-16T10:12:34Z</dcterms:modified>
  <revision>1</revision>
</coreProperties>
</file>

<file path=docProps/custom.xml><?xml version="1.0" encoding="utf-8"?>
<Properties xmlns="http://schemas.openxmlformats.org/officeDocument/2006/custom-properties" xmlns:vt="http://schemas.openxmlformats.org/officeDocument/2006/docPropsVTypes"/>
</file>